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3C5726" w:rsidRPr="00275212" w:rsidRDefault="00FC5615" w:rsidP="003C5726">
      <w:pPr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AA5DC9">
        <w:rPr>
          <w:rFonts w:ascii="Arial" w:hAnsi="Arial" w:cs="Arial"/>
          <w:sz w:val="22"/>
          <w:szCs w:val="22"/>
        </w:rPr>
        <w:t xml:space="preserve">2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AA5DC9">
        <w:rPr>
          <w:rFonts w:ascii="Arial" w:hAnsi="Arial" w:cs="Arial"/>
          <w:sz w:val="22"/>
          <w:szCs w:val="22"/>
        </w:rPr>
        <w:t>633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) oraz w związku z art. 151 ust. 2 ustawy z dnia </w:t>
      </w:r>
      <w:r w:rsidR="00A74966">
        <w:rPr>
          <w:rFonts w:ascii="Arial" w:hAnsi="Arial" w:cs="Arial"/>
          <w:sz w:val="22"/>
          <w:szCs w:val="22"/>
        </w:rPr>
        <w:t xml:space="preserve">                  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( Dz. U.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5D4AED" w:rsidRPr="00A74966">
        <w:rPr>
          <w:rFonts w:ascii="Arial" w:hAnsi="Arial" w:cs="Arial"/>
          <w:sz w:val="22"/>
          <w:szCs w:val="22"/>
        </w:rPr>
        <w:t>1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 </w:t>
      </w:r>
      <w:r w:rsidR="005D4AED" w:rsidRPr="00A74966">
        <w:rPr>
          <w:rFonts w:ascii="Arial" w:hAnsi="Arial" w:cs="Arial"/>
          <w:sz w:val="22"/>
          <w:szCs w:val="22"/>
        </w:rPr>
        <w:t>1285</w:t>
      </w:r>
      <w:r w:rsidRPr="00A74966">
        <w:rPr>
          <w:rFonts w:ascii="Arial" w:hAnsi="Arial" w:cs="Arial"/>
          <w:sz w:val="22"/>
          <w:szCs w:val="22"/>
          <w:lang w:val="x-none"/>
        </w:rPr>
        <w:t>.)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29407A">
        <w:rPr>
          <w:rFonts w:ascii="Arial" w:hAnsi="Arial" w:cs="Arial"/>
          <w:sz w:val="22"/>
          <w:szCs w:val="22"/>
        </w:rPr>
        <w:t xml:space="preserve">Zarządzeniem </w:t>
      </w:r>
      <w:r w:rsidR="005D4AED" w:rsidRPr="0029407A">
        <w:rPr>
          <w:rFonts w:ascii="Arial" w:hAnsi="Arial" w:cs="Arial"/>
          <w:sz w:val="22"/>
          <w:szCs w:val="22"/>
        </w:rPr>
        <w:t xml:space="preserve"> </w:t>
      </w:r>
      <w:r w:rsidR="00514F14" w:rsidRPr="0029407A">
        <w:rPr>
          <w:rFonts w:ascii="Arial" w:hAnsi="Arial" w:cs="Arial"/>
          <w:sz w:val="22"/>
          <w:szCs w:val="22"/>
        </w:rPr>
        <w:t>n</w:t>
      </w:r>
      <w:r w:rsidRPr="0029407A">
        <w:rPr>
          <w:rFonts w:ascii="Arial" w:hAnsi="Arial" w:cs="Arial"/>
          <w:sz w:val="22"/>
          <w:szCs w:val="22"/>
        </w:rPr>
        <w:t>r</w:t>
      </w:r>
      <w:r w:rsidR="00262513">
        <w:rPr>
          <w:rFonts w:ascii="Arial" w:hAnsi="Arial" w:cs="Arial"/>
          <w:sz w:val="22"/>
          <w:szCs w:val="22"/>
        </w:rPr>
        <w:t xml:space="preserve"> </w:t>
      </w:r>
      <w:r w:rsidR="00AA5DC9">
        <w:rPr>
          <w:rFonts w:ascii="Arial" w:hAnsi="Arial" w:cs="Arial"/>
          <w:sz w:val="22"/>
          <w:szCs w:val="22"/>
        </w:rPr>
        <w:t>1</w:t>
      </w:r>
      <w:r w:rsidR="00B26BC1">
        <w:rPr>
          <w:rFonts w:ascii="Arial" w:hAnsi="Arial" w:cs="Arial"/>
          <w:sz w:val="22"/>
          <w:szCs w:val="22"/>
        </w:rPr>
        <w:t>77</w:t>
      </w:r>
      <w:r w:rsidRPr="0029407A">
        <w:rPr>
          <w:rFonts w:ascii="Arial" w:hAnsi="Arial" w:cs="Arial"/>
          <w:sz w:val="22"/>
          <w:szCs w:val="22"/>
        </w:rPr>
        <w:t xml:space="preserve"> </w:t>
      </w:r>
      <w:r w:rsidR="001E5BF4" w:rsidRPr="0029407A">
        <w:rPr>
          <w:rFonts w:ascii="Arial" w:hAnsi="Arial" w:cs="Arial"/>
          <w:sz w:val="22"/>
          <w:szCs w:val="22"/>
        </w:rPr>
        <w:t>/202</w:t>
      </w:r>
      <w:r w:rsidR="00737F60" w:rsidRPr="0029407A">
        <w:rPr>
          <w:rFonts w:ascii="Arial" w:hAnsi="Arial" w:cs="Arial"/>
          <w:sz w:val="22"/>
          <w:szCs w:val="22"/>
        </w:rPr>
        <w:t>2</w:t>
      </w:r>
      <w:r w:rsidRPr="0029407A">
        <w:rPr>
          <w:rFonts w:ascii="Arial" w:hAnsi="Arial" w:cs="Arial"/>
          <w:sz w:val="22"/>
          <w:szCs w:val="22"/>
        </w:rPr>
        <w:t xml:space="preserve"> z dnia </w:t>
      </w:r>
      <w:r w:rsidR="00B26BC1">
        <w:rPr>
          <w:rFonts w:ascii="Arial" w:hAnsi="Arial" w:cs="Arial"/>
          <w:sz w:val="22"/>
          <w:szCs w:val="22"/>
        </w:rPr>
        <w:t>15 grudnia</w:t>
      </w:r>
      <w:r w:rsidR="0029407A" w:rsidRPr="0029407A">
        <w:rPr>
          <w:rFonts w:ascii="Arial" w:hAnsi="Arial" w:cs="Arial"/>
          <w:sz w:val="22"/>
          <w:szCs w:val="22"/>
        </w:rPr>
        <w:t xml:space="preserve"> 2022 </w:t>
      </w:r>
      <w:r w:rsidRPr="0029407A">
        <w:rPr>
          <w:rFonts w:ascii="Arial" w:hAnsi="Arial" w:cs="Arial"/>
          <w:sz w:val="22"/>
          <w:szCs w:val="22"/>
        </w:rPr>
        <w:t>r.  w</w:t>
      </w:r>
      <w:r w:rsidRPr="00A74966">
        <w:rPr>
          <w:rFonts w:ascii="Arial" w:hAnsi="Arial" w:cs="Arial"/>
          <w:sz w:val="22"/>
          <w:szCs w:val="22"/>
        </w:rPr>
        <w:t xml:space="preserve">  sprawie  ogłoszenia </w:t>
      </w:r>
      <w:r w:rsidR="00A74966">
        <w:rPr>
          <w:rFonts w:ascii="Arial" w:hAnsi="Arial" w:cs="Arial"/>
          <w:sz w:val="22"/>
          <w:szCs w:val="22"/>
        </w:rPr>
        <w:t xml:space="preserve">                                  </w:t>
      </w:r>
      <w:r w:rsidRPr="00A74966">
        <w:rPr>
          <w:rFonts w:ascii="Arial" w:hAnsi="Arial" w:cs="Arial"/>
          <w:sz w:val="22"/>
          <w:szCs w:val="22"/>
        </w:rPr>
        <w:t>i  przeprowadzenia  konkursu  ofert</w:t>
      </w:r>
      <w:r w:rsidR="00AF4FBF">
        <w:rPr>
          <w:rFonts w:ascii="Arial" w:hAnsi="Arial" w:cs="Arial"/>
          <w:sz w:val="22"/>
          <w:szCs w:val="22"/>
        </w:rPr>
        <w:t xml:space="preserve"> </w:t>
      </w:r>
      <w:r w:rsidR="008E7FF1" w:rsidRPr="00A74966">
        <w:rPr>
          <w:rFonts w:ascii="Arial" w:hAnsi="Arial" w:cs="Arial"/>
          <w:sz w:val="22"/>
          <w:szCs w:val="22"/>
        </w:rPr>
        <w:t xml:space="preserve"> </w:t>
      </w:r>
      <w:r w:rsidR="00F14418" w:rsidRPr="00275212">
        <w:rPr>
          <w:rFonts w:ascii="Arial" w:hAnsi="Arial" w:cs="Arial"/>
          <w:sz w:val="22"/>
          <w:szCs w:val="22"/>
        </w:rPr>
        <w:t>na</w:t>
      </w:r>
      <w:r w:rsidR="00CA3325" w:rsidRPr="00275212">
        <w:rPr>
          <w:rFonts w:ascii="Arial" w:hAnsi="Arial" w:cs="Arial"/>
          <w:sz w:val="22"/>
          <w:szCs w:val="22"/>
        </w:rPr>
        <w:t xml:space="preserve"> </w:t>
      </w:r>
      <w:r w:rsidR="003C5726" w:rsidRPr="00275212">
        <w:rPr>
          <w:rFonts w:ascii="Arial" w:hAnsi="Arial" w:cs="Arial"/>
          <w:sz w:val="22"/>
          <w:szCs w:val="22"/>
        </w:rPr>
        <w:t xml:space="preserve">udzielanie świadczeń zdrowotnych: </w:t>
      </w:r>
    </w:p>
    <w:p w:rsidR="00275212" w:rsidRPr="003C5726" w:rsidRDefault="00275212" w:rsidP="003C57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C4DE1" w:rsidRPr="000C4DE1" w:rsidRDefault="000C4DE1" w:rsidP="000C4DE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C4DE1">
        <w:rPr>
          <w:rFonts w:ascii="Arial" w:hAnsi="Arial" w:cs="Arial"/>
          <w:b/>
          <w:sz w:val="22"/>
          <w:szCs w:val="22"/>
        </w:rPr>
        <w:t>w zakresie     wykonywania      zawodu     lekarza specjalisty   w</w:t>
      </w:r>
      <w:r w:rsidRPr="000C4DE1">
        <w:rPr>
          <w:rFonts w:ascii="Arial" w:hAnsi="Arial" w:cs="Arial"/>
          <w:b/>
          <w:bCs/>
          <w:sz w:val="22"/>
          <w:szCs w:val="22"/>
        </w:rPr>
        <w:t xml:space="preserve">   Oddziale Położnictwa i Ginekologii z Onkologią, </w:t>
      </w:r>
      <w:r w:rsidRPr="000C4DE1">
        <w:rPr>
          <w:rFonts w:ascii="Arial" w:hAnsi="Arial" w:cs="Arial"/>
          <w:b/>
          <w:sz w:val="22"/>
          <w:szCs w:val="22"/>
        </w:rPr>
        <w:t>Poradni Ginekologicznej, Sali Porodowej, Zespole Bloków Operacyjnych, Sali Cięć Cesarskich oraz w Gabinecie Zabiegowym Oddziału Położnictwa i Ginekologii z Onkologią</w:t>
      </w:r>
      <w:r w:rsidRPr="000C4DE1">
        <w:rPr>
          <w:rFonts w:ascii="Arial" w:hAnsi="Arial" w:cs="Arial"/>
          <w:b/>
          <w:bCs/>
          <w:sz w:val="22"/>
          <w:szCs w:val="22"/>
        </w:rPr>
        <w:t xml:space="preserve">, 3 dni w tygodniu po 7 godz. i 35 min. </w:t>
      </w:r>
      <w:r w:rsidRPr="000C4DE1">
        <w:rPr>
          <w:rFonts w:ascii="Arial" w:hAnsi="Arial" w:cs="Arial"/>
          <w:b/>
          <w:bCs/>
          <w:sz w:val="22"/>
          <w:szCs w:val="22"/>
        </w:rPr>
        <w:br/>
        <w:t>- 1 osoba,</w:t>
      </w:r>
    </w:p>
    <w:p w:rsidR="0062385D" w:rsidRPr="003C5726" w:rsidRDefault="0062385D" w:rsidP="0062385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E7FF1" w:rsidRDefault="003826CF" w:rsidP="00FA467B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730B32">
        <w:rPr>
          <w:rFonts w:ascii="Arial" w:hAnsi="Arial" w:cs="Arial"/>
          <w:color w:val="000000"/>
          <w:sz w:val="22"/>
          <w:szCs w:val="22"/>
        </w:rPr>
        <w:t>na</w:t>
      </w:r>
      <w:r w:rsidR="00FA467B">
        <w:rPr>
          <w:rFonts w:ascii="Arial" w:hAnsi="Arial" w:cs="Arial"/>
          <w:color w:val="000000"/>
          <w:sz w:val="22"/>
          <w:szCs w:val="22"/>
        </w:rPr>
        <w:t xml:space="preserve"> </w:t>
      </w:r>
      <w:r w:rsidRPr="00730B32">
        <w:rPr>
          <w:rFonts w:ascii="Arial" w:hAnsi="Arial" w:cs="Arial"/>
          <w:color w:val="000000"/>
          <w:sz w:val="22"/>
          <w:szCs w:val="22"/>
        </w:rPr>
        <w:t xml:space="preserve"> rzecz Szpitala Miejskiego Specjalistycznego</w:t>
      </w:r>
      <w:r w:rsidRPr="00A74966">
        <w:rPr>
          <w:rFonts w:ascii="Arial" w:hAnsi="Arial" w:cs="Arial"/>
          <w:color w:val="000000"/>
          <w:sz w:val="22"/>
          <w:szCs w:val="22"/>
        </w:rPr>
        <w:t xml:space="preserve"> </w:t>
      </w:r>
      <w:r w:rsidR="00A7496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74966">
        <w:rPr>
          <w:rFonts w:ascii="Arial" w:hAnsi="Arial" w:cs="Arial"/>
          <w:color w:val="000000"/>
          <w:sz w:val="22"/>
          <w:szCs w:val="22"/>
        </w:rPr>
        <w:t xml:space="preserve">im. Gabriela Narutowicza w Krakowie </w:t>
      </w:r>
      <w:r w:rsidR="00FC5615"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0C4DE1">
        <w:rPr>
          <w:rFonts w:ascii="Arial" w:hAnsi="Arial" w:cs="Arial"/>
          <w:sz w:val="22"/>
          <w:szCs w:val="22"/>
        </w:rPr>
        <w:t>28</w:t>
      </w:r>
      <w:r w:rsidR="00AA5DC9">
        <w:rPr>
          <w:rFonts w:ascii="Arial" w:hAnsi="Arial" w:cs="Arial"/>
          <w:sz w:val="22"/>
          <w:szCs w:val="22"/>
        </w:rPr>
        <w:t>.1</w:t>
      </w:r>
      <w:r w:rsidR="00275212">
        <w:rPr>
          <w:rFonts w:ascii="Arial" w:hAnsi="Arial" w:cs="Arial"/>
          <w:sz w:val="22"/>
          <w:szCs w:val="22"/>
        </w:rPr>
        <w:t>2</w:t>
      </w:r>
      <w:r w:rsidR="00737F60">
        <w:rPr>
          <w:rFonts w:ascii="Arial" w:hAnsi="Arial" w:cs="Arial"/>
          <w:sz w:val="22"/>
          <w:szCs w:val="22"/>
        </w:rPr>
        <w:t>.2022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B26BC1">
        <w:rPr>
          <w:rFonts w:ascii="Arial" w:hAnsi="Arial" w:cs="Arial"/>
          <w:sz w:val="22"/>
          <w:szCs w:val="22"/>
        </w:rPr>
        <w:t>y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 złożon</w:t>
      </w:r>
      <w:r w:rsidR="00B26BC1">
        <w:rPr>
          <w:rFonts w:ascii="Arial" w:hAnsi="Arial" w:cs="Arial"/>
          <w:sz w:val="22"/>
          <w:szCs w:val="22"/>
        </w:rPr>
        <w:t>ej</w:t>
      </w:r>
      <w:r w:rsidR="00A96DC9" w:rsidRPr="00A74966">
        <w:rPr>
          <w:rFonts w:ascii="Arial" w:hAnsi="Arial" w:cs="Arial"/>
          <w:sz w:val="22"/>
          <w:szCs w:val="22"/>
        </w:rPr>
        <w:t xml:space="preserve"> 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 przez:</w:t>
      </w:r>
    </w:p>
    <w:p w:rsidR="00C857F2" w:rsidRPr="00CA3325" w:rsidRDefault="00C857F2" w:rsidP="00CD5BAD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275212" w:rsidRPr="0062385D" w:rsidRDefault="000C4DE1" w:rsidP="000C4DE1">
      <w:pPr>
        <w:pStyle w:val="NormalnyWeb"/>
        <w:spacing w:before="0" w:beforeAutospacing="0" w:after="0" w:afterAutospacing="0"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Janusz Dziedzic </w:t>
      </w:r>
      <w:r>
        <w:rPr>
          <w:rFonts w:ascii="Arial" w:hAnsi="Arial" w:cs="Arial"/>
          <w:b/>
          <w:bCs/>
          <w:sz w:val="22"/>
          <w:szCs w:val="22"/>
        </w:rPr>
        <w:br/>
        <w:t>Gabinet Lekarski Janusz Dziedzic</w:t>
      </w:r>
      <w:r w:rsidR="00F21EE9" w:rsidRPr="0062385D">
        <w:rPr>
          <w:rFonts w:ascii="Arial" w:hAnsi="Arial" w:cs="Arial"/>
          <w:b/>
          <w:bCs/>
          <w:sz w:val="22"/>
          <w:szCs w:val="22"/>
        </w:rPr>
        <w:t>,</w:t>
      </w:r>
      <w:r w:rsidR="00275212" w:rsidRPr="0062385D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275212" w:rsidRPr="0062385D" w:rsidRDefault="00275212" w:rsidP="00275212">
      <w:pPr>
        <w:pStyle w:val="NormalnyWeb"/>
        <w:spacing w:before="0" w:beforeAutospacing="0" w:after="0" w:afterAutospacing="0" w:line="276" w:lineRule="auto"/>
        <w:ind w:left="720"/>
        <w:rPr>
          <w:rFonts w:ascii="Arial" w:hAnsi="Arial" w:cs="Arial"/>
          <w:b/>
          <w:bCs/>
          <w:sz w:val="22"/>
          <w:szCs w:val="22"/>
        </w:rPr>
      </w:pPr>
      <w:r w:rsidRPr="0062385D">
        <w:rPr>
          <w:rFonts w:ascii="Arial" w:hAnsi="Arial" w:cs="Arial"/>
          <w:b/>
          <w:bCs/>
          <w:sz w:val="22"/>
          <w:szCs w:val="22"/>
        </w:rPr>
        <w:t xml:space="preserve">ul. </w:t>
      </w:r>
      <w:r w:rsidR="000C4DE1">
        <w:rPr>
          <w:rFonts w:ascii="Arial" w:hAnsi="Arial" w:cs="Arial"/>
          <w:b/>
          <w:bCs/>
          <w:sz w:val="22"/>
          <w:szCs w:val="22"/>
        </w:rPr>
        <w:t>Nieznana 8A</w:t>
      </w:r>
      <w:r w:rsidRPr="0062385D">
        <w:rPr>
          <w:rFonts w:ascii="Arial" w:hAnsi="Arial" w:cs="Arial"/>
          <w:b/>
          <w:bCs/>
          <w:sz w:val="22"/>
          <w:szCs w:val="22"/>
        </w:rPr>
        <w:t>, 3</w:t>
      </w:r>
      <w:r w:rsidR="000C4DE1">
        <w:rPr>
          <w:rFonts w:ascii="Arial" w:hAnsi="Arial" w:cs="Arial"/>
          <w:b/>
          <w:bCs/>
          <w:sz w:val="22"/>
          <w:szCs w:val="22"/>
        </w:rPr>
        <w:t>1</w:t>
      </w:r>
      <w:r w:rsidRPr="0062385D">
        <w:rPr>
          <w:rFonts w:ascii="Arial" w:hAnsi="Arial" w:cs="Arial"/>
          <w:b/>
          <w:bCs/>
          <w:sz w:val="22"/>
          <w:szCs w:val="22"/>
        </w:rPr>
        <w:t>-</w:t>
      </w:r>
      <w:r w:rsidR="000C4DE1">
        <w:rPr>
          <w:rFonts w:ascii="Arial" w:hAnsi="Arial" w:cs="Arial"/>
          <w:b/>
          <w:bCs/>
          <w:sz w:val="22"/>
          <w:szCs w:val="22"/>
        </w:rPr>
        <w:t>464</w:t>
      </w:r>
      <w:r w:rsidRPr="0062385D">
        <w:rPr>
          <w:rFonts w:ascii="Arial" w:hAnsi="Arial" w:cs="Arial"/>
          <w:b/>
          <w:bCs/>
          <w:sz w:val="22"/>
          <w:szCs w:val="22"/>
        </w:rPr>
        <w:t xml:space="preserve"> </w:t>
      </w:r>
      <w:r w:rsidR="000C4DE1">
        <w:rPr>
          <w:rFonts w:ascii="Arial" w:hAnsi="Arial" w:cs="Arial"/>
          <w:b/>
          <w:bCs/>
          <w:sz w:val="22"/>
          <w:szCs w:val="22"/>
        </w:rPr>
        <w:t>Kraków</w:t>
      </w:r>
      <w:r w:rsidRPr="0062385D">
        <w:rPr>
          <w:rFonts w:ascii="Arial" w:hAnsi="Arial" w:cs="Arial"/>
          <w:b/>
          <w:bCs/>
          <w:sz w:val="22"/>
          <w:szCs w:val="22"/>
        </w:rPr>
        <w:t>;</w:t>
      </w:r>
    </w:p>
    <w:p w:rsidR="00AA5DC9" w:rsidRPr="00CA3325" w:rsidRDefault="00AA5DC9" w:rsidP="000C4DE1">
      <w:pPr>
        <w:pStyle w:val="Normalny1"/>
        <w:spacing w:after="0"/>
        <w:ind w:firstLine="0"/>
        <w:jc w:val="left"/>
        <w:rPr>
          <w:rFonts w:ascii="Arial" w:hAnsi="Arial" w:cs="Arial"/>
          <w:sz w:val="22"/>
          <w:szCs w:val="22"/>
        </w:rPr>
      </w:pPr>
    </w:p>
    <w:p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</w:t>
      </w:r>
      <w:r w:rsidR="00737F60">
        <w:rPr>
          <w:rFonts w:ascii="Arial" w:hAnsi="Arial" w:cs="Arial"/>
          <w:bCs/>
          <w:sz w:val="22"/>
          <w:szCs w:val="22"/>
        </w:rPr>
        <w:t>i</w:t>
      </w:r>
      <w:r w:rsidRPr="00A74966">
        <w:rPr>
          <w:rFonts w:ascii="Arial" w:hAnsi="Arial" w:cs="Arial"/>
          <w:bCs/>
          <w:sz w:val="22"/>
          <w:szCs w:val="22"/>
        </w:rPr>
        <w:t xml:space="preserve"> konkursu do akceptacji  Dyrektor</w:t>
      </w:r>
      <w:r w:rsidR="00AA5DC9">
        <w:rPr>
          <w:rFonts w:ascii="Arial" w:hAnsi="Arial" w:cs="Arial"/>
          <w:bCs/>
          <w:sz w:val="22"/>
          <w:szCs w:val="22"/>
        </w:rPr>
        <w:t>owi</w:t>
      </w:r>
      <w:r w:rsidRPr="00A74966">
        <w:rPr>
          <w:rFonts w:ascii="Arial" w:hAnsi="Arial" w:cs="Arial"/>
          <w:bCs/>
          <w:sz w:val="22"/>
          <w:szCs w:val="22"/>
        </w:rPr>
        <w:t xml:space="preserve"> Szpitala</w:t>
      </w:r>
      <w:r w:rsidR="00AA5DC9">
        <w:rPr>
          <w:rFonts w:ascii="Arial" w:hAnsi="Arial" w:cs="Arial"/>
          <w:bCs/>
          <w:sz w:val="22"/>
          <w:szCs w:val="22"/>
        </w:rPr>
        <w:t>.</w:t>
      </w:r>
    </w:p>
    <w:p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FA467B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FA467B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FA467B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przez Dyrektora Szpitala. </w:t>
      </w:r>
    </w:p>
    <w:p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62385D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62385D">
        <w:rPr>
          <w:rFonts w:ascii="Arial" w:hAnsi="Arial" w:cs="Arial"/>
          <w:sz w:val="22"/>
          <w:szCs w:val="22"/>
        </w:rPr>
        <w:t xml:space="preserve"> : </w:t>
      </w:r>
      <w:r w:rsidR="00E52B48">
        <w:rPr>
          <w:rFonts w:ascii="Arial" w:hAnsi="Arial" w:cs="Arial"/>
          <w:sz w:val="22"/>
          <w:szCs w:val="22"/>
        </w:rPr>
        <w:t>29</w:t>
      </w:r>
      <w:r w:rsidR="00AA5DC9" w:rsidRPr="0062385D">
        <w:rPr>
          <w:rFonts w:ascii="Arial" w:hAnsi="Arial" w:cs="Arial"/>
          <w:sz w:val="22"/>
          <w:szCs w:val="22"/>
        </w:rPr>
        <w:t>.1</w:t>
      </w:r>
      <w:r w:rsidR="003C5726" w:rsidRPr="0062385D">
        <w:rPr>
          <w:rFonts w:ascii="Arial" w:hAnsi="Arial" w:cs="Arial"/>
          <w:sz w:val="22"/>
          <w:szCs w:val="22"/>
        </w:rPr>
        <w:t>2</w:t>
      </w:r>
      <w:r w:rsidR="00AA5DC9" w:rsidRPr="0062385D">
        <w:rPr>
          <w:rFonts w:ascii="Arial" w:hAnsi="Arial" w:cs="Arial"/>
          <w:sz w:val="22"/>
          <w:szCs w:val="22"/>
        </w:rPr>
        <w:t>.2022 r.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03771" w:rsidRPr="00A74966" w:rsidRDefault="00D03771" w:rsidP="005D4AED">
      <w:pPr>
        <w:pStyle w:val="Normalny1"/>
        <w:spacing w:after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Podpis 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</w:t>
      </w:r>
      <w:r w:rsidR="00FA467B">
        <w:rPr>
          <w:rFonts w:ascii="Arial" w:hAnsi="Arial" w:cs="Arial"/>
          <w:b/>
          <w:bCs/>
          <w:sz w:val="22"/>
          <w:szCs w:val="22"/>
        </w:rPr>
        <w:t xml:space="preserve"> </w:t>
      </w:r>
      <w:r w:rsidR="00152BAF">
        <w:rPr>
          <w:rFonts w:ascii="Arial" w:hAnsi="Arial" w:cs="Arial"/>
          <w:b/>
          <w:bCs/>
          <w:sz w:val="22"/>
          <w:szCs w:val="22"/>
        </w:rPr>
        <w:t xml:space="preserve">    </w:t>
      </w:r>
      <w:r w:rsidR="000C4DE1">
        <w:rPr>
          <w:rFonts w:ascii="Arial" w:hAnsi="Arial" w:cs="Arial"/>
          <w:b/>
          <w:bCs/>
          <w:sz w:val="22"/>
          <w:szCs w:val="22"/>
        </w:rPr>
        <w:t xml:space="preserve">  </w:t>
      </w:r>
      <w:r w:rsidR="00152BAF">
        <w:rPr>
          <w:rFonts w:ascii="Arial" w:hAnsi="Arial" w:cs="Arial"/>
          <w:b/>
          <w:bCs/>
          <w:sz w:val="22"/>
          <w:szCs w:val="22"/>
        </w:rPr>
        <w:t xml:space="preserve"> </w:t>
      </w:r>
      <w:r w:rsidR="00FA467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74966">
        <w:rPr>
          <w:rFonts w:ascii="Arial" w:hAnsi="Arial" w:cs="Arial"/>
          <w:b/>
          <w:bCs/>
          <w:sz w:val="22"/>
          <w:szCs w:val="22"/>
        </w:rPr>
        <w:t>Dyrektora Szpitala</w:t>
      </w:r>
      <w:bookmarkStart w:id="0" w:name="_GoBack"/>
      <w:bookmarkEnd w:id="0"/>
      <w:r w:rsidRPr="00A74966">
        <w:rPr>
          <w:rFonts w:ascii="Arial" w:hAnsi="Arial" w:cs="Arial"/>
          <w:bCs/>
          <w:i/>
          <w:sz w:val="22"/>
          <w:szCs w:val="22"/>
        </w:rPr>
        <w:t> </w:t>
      </w:r>
    </w:p>
    <w:p w:rsidR="005B3117" w:rsidRPr="00A74966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AB4" w:rsidRDefault="00487AB4" w:rsidP="00D03771">
      <w:r>
        <w:separator/>
      </w:r>
    </w:p>
  </w:endnote>
  <w:endnote w:type="continuationSeparator" w:id="0">
    <w:p w:rsidR="00487AB4" w:rsidRDefault="00487AB4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AB4" w:rsidRDefault="00487AB4" w:rsidP="00D03771">
      <w:r>
        <w:separator/>
      </w:r>
    </w:p>
  </w:footnote>
  <w:footnote w:type="continuationSeparator" w:id="0">
    <w:p w:rsidR="00487AB4" w:rsidRDefault="00487AB4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6BB054E"/>
    <w:multiLevelType w:val="hybridMultilevel"/>
    <w:tmpl w:val="EA706608"/>
    <w:lvl w:ilvl="0" w:tplc="BD3C61F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8"/>
  </w:num>
  <w:num w:numId="5">
    <w:abstractNumId w:val="20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2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9"/>
  </w:num>
  <w:num w:numId="15">
    <w:abstractNumId w:val="15"/>
  </w:num>
  <w:num w:numId="16">
    <w:abstractNumId w:val="21"/>
  </w:num>
  <w:num w:numId="17">
    <w:abstractNumId w:val="16"/>
  </w:num>
  <w:num w:numId="18">
    <w:abstractNumId w:val="11"/>
  </w:num>
  <w:num w:numId="19">
    <w:abstractNumId w:val="5"/>
  </w:num>
  <w:num w:numId="20">
    <w:abstractNumId w:val="0"/>
  </w:num>
  <w:num w:numId="21">
    <w:abstractNumId w:val="17"/>
  </w:num>
  <w:num w:numId="22">
    <w:abstractNumId w:val="1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C3511"/>
    <w:rsid w:val="000C4DE1"/>
    <w:rsid w:val="001003C5"/>
    <w:rsid w:val="00152BAF"/>
    <w:rsid w:val="00173BF3"/>
    <w:rsid w:val="001809D0"/>
    <w:rsid w:val="00184BAE"/>
    <w:rsid w:val="001D3FC9"/>
    <w:rsid w:val="001E5BF4"/>
    <w:rsid w:val="001F1CD9"/>
    <w:rsid w:val="001F7004"/>
    <w:rsid w:val="00222A2C"/>
    <w:rsid w:val="00236D7F"/>
    <w:rsid w:val="00244CFA"/>
    <w:rsid w:val="00262513"/>
    <w:rsid w:val="00275212"/>
    <w:rsid w:val="002775BA"/>
    <w:rsid w:val="00286D1D"/>
    <w:rsid w:val="0029407A"/>
    <w:rsid w:val="00296E5F"/>
    <w:rsid w:val="00297B4C"/>
    <w:rsid w:val="002A4437"/>
    <w:rsid w:val="002B7C5E"/>
    <w:rsid w:val="003057DD"/>
    <w:rsid w:val="003826CF"/>
    <w:rsid w:val="003B51B3"/>
    <w:rsid w:val="003C5726"/>
    <w:rsid w:val="00404C41"/>
    <w:rsid w:val="00487AB4"/>
    <w:rsid w:val="00496B2C"/>
    <w:rsid w:val="004A7DC6"/>
    <w:rsid w:val="004E2381"/>
    <w:rsid w:val="004F2BF3"/>
    <w:rsid w:val="0050730D"/>
    <w:rsid w:val="00514F14"/>
    <w:rsid w:val="005B3117"/>
    <w:rsid w:val="005D4AED"/>
    <w:rsid w:val="0062385D"/>
    <w:rsid w:val="00730B32"/>
    <w:rsid w:val="00737F60"/>
    <w:rsid w:val="0076541B"/>
    <w:rsid w:val="00777AAA"/>
    <w:rsid w:val="00870F45"/>
    <w:rsid w:val="008A3A77"/>
    <w:rsid w:val="008E7FF1"/>
    <w:rsid w:val="008F5C86"/>
    <w:rsid w:val="00915457"/>
    <w:rsid w:val="0094197D"/>
    <w:rsid w:val="00961E7E"/>
    <w:rsid w:val="009D3251"/>
    <w:rsid w:val="00A1038B"/>
    <w:rsid w:val="00A16F93"/>
    <w:rsid w:val="00A74966"/>
    <w:rsid w:val="00A96DC9"/>
    <w:rsid w:val="00AA5DC9"/>
    <w:rsid w:val="00AE27A0"/>
    <w:rsid w:val="00AF4FBF"/>
    <w:rsid w:val="00B26BC1"/>
    <w:rsid w:val="00B35DCA"/>
    <w:rsid w:val="00B639F8"/>
    <w:rsid w:val="00B658BC"/>
    <w:rsid w:val="00B7396E"/>
    <w:rsid w:val="00B90AA4"/>
    <w:rsid w:val="00BE7382"/>
    <w:rsid w:val="00C857F2"/>
    <w:rsid w:val="00CA3325"/>
    <w:rsid w:val="00CD4973"/>
    <w:rsid w:val="00CD5BAD"/>
    <w:rsid w:val="00D03771"/>
    <w:rsid w:val="00D162F1"/>
    <w:rsid w:val="00D73B88"/>
    <w:rsid w:val="00E31493"/>
    <w:rsid w:val="00E52B48"/>
    <w:rsid w:val="00E80DDC"/>
    <w:rsid w:val="00EA35B7"/>
    <w:rsid w:val="00F14418"/>
    <w:rsid w:val="00F21EE9"/>
    <w:rsid w:val="00F66A3D"/>
    <w:rsid w:val="00FA467B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177B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Ewelina Pernal</cp:lastModifiedBy>
  <cp:revision>6</cp:revision>
  <cp:lastPrinted>2022-12-21T09:06:00Z</cp:lastPrinted>
  <dcterms:created xsi:type="dcterms:W3CDTF">2022-12-29T06:42:00Z</dcterms:created>
  <dcterms:modified xsi:type="dcterms:W3CDTF">2022-12-29T11:19:00Z</dcterms:modified>
</cp:coreProperties>
</file>